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Select Category: 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Sub - Category name: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Location: </w:t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20"/>
        <w:contextualSpacing/>
        <w:rPr>
          <w:lang w:val="en-IN"/>
        </w:rPr>
      </w:pPr>
      <w:r>
        <w:rPr>
          <w:b/>
          <w:color w:val="000000"/>
          <w:sz w:val="24"/>
          <w:szCs w:val="24"/>
        </w:rPr>
        <w:t>Description:</w:t>
      </w:r>
      <w:r>
        <w:rPr>
          <w:color w:val="000000"/>
          <w:sz w:val="24"/>
          <w:szCs w:val="24"/>
        </w:rPr>
        <w:t xml:space="preserve"> Max 500 words – </w:t>
      </w:r>
    </w:p>
    <w:p>
      <w:pPr>
        <w:pStyle w:val="Normal"/>
        <w:shd w:val="clear" w:color="auto" w:fill="FFFFFF"/>
        <w:spacing w:lineRule="auto" w:line="240" w:before="0" w:after="120"/>
        <w:ind w:left="720" w:hanging="0"/>
        <w:rPr>
          <w:color w:val="FF0000"/>
          <w:sz w:val="24"/>
          <w:szCs w:val="24"/>
          <w:lang w:val="en-IN"/>
        </w:rPr>
      </w:pPr>
      <w:r>
        <w:rPr>
          <w:color w:val="000000"/>
          <w:sz w:val="24"/>
          <w:szCs w:val="24"/>
          <w:lang w:val="en-IN"/>
        </w:rPr>
        <w:t xml:space="preserve">Work done by Indian &amp; International agencies </w:t>
      </w:r>
      <w:r>
        <w:rPr>
          <w:b/>
          <w:bCs/>
          <w:color w:val="000000"/>
          <w:sz w:val="24"/>
          <w:szCs w:val="24"/>
          <w:lang w:val="en-IN"/>
        </w:rPr>
        <w:t>but implemented outside India</w:t>
      </w:r>
      <w:r>
        <w:rPr>
          <w:color w:val="000000"/>
          <w:sz w:val="24"/>
          <w:szCs w:val="24"/>
          <w:lang w:val="en-IN"/>
        </w:rPr>
        <w:t xml:space="preserve"> using traditional media or in ambient space will be considered.</w:t>
      </w:r>
    </w:p>
    <w:p>
      <w:pPr>
        <w:pStyle w:val="Normal"/>
        <w:shd w:val="clear" w:color="auto" w:fill="FFFFFF"/>
        <w:spacing w:before="0" w:after="120"/>
        <w:ind w:left="720" w:hanging="0"/>
        <w:rPr>
          <w:color w:val="FF0000"/>
          <w:sz w:val="24"/>
          <w:szCs w:val="24"/>
          <w:lang w:val="en-IN"/>
        </w:rPr>
      </w:pPr>
      <w:r>
        <w:rPr>
          <w:color w:val="000000"/>
          <w:sz w:val="24"/>
          <w:szCs w:val="24"/>
          <w:lang w:val="en-IN"/>
        </w:rPr>
        <w:t>The entry will be judged on the content (campaign) that is run using traditional or ambient media.</w:t>
      </w:r>
    </w:p>
    <w:p>
      <w:pPr>
        <w:pStyle w:val="Normal"/>
        <w:ind w:left="720" w:hanging="0"/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 xml:space="preserve">Describe the campaign covering following points: 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Communication objective or the idea:</w:t>
      </w:r>
    </w:p>
    <w:p>
      <w:pPr>
        <w:pStyle w:val="ListParagraph"/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highlight w:val="white"/>
        </w:rPr>
      </w:r>
    </w:p>
    <w:p>
      <w:pPr>
        <w:pStyle w:val="ListParagraph"/>
        <w:numPr>
          <w:ilvl w:val="0"/>
          <w:numId w:val="2"/>
        </w:numPr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Media strategy &amp; Details of Execution</w:t>
      </w:r>
    </w:p>
    <w:p>
      <w:pPr>
        <w:pStyle w:val="ListParagraph"/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highlight w:val="white"/>
        </w:rPr>
      </w:r>
    </w:p>
    <w:p>
      <w:pPr>
        <w:pStyle w:val="ListParagraph"/>
        <w:numPr>
          <w:ilvl w:val="0"/>
          <w:numId w:val="2"/>
        </w:numPr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I</w:t>
      </w:r>
      <w:r>
        <w:rPr>
          <w:rFonts w:cs="Calibri" w:cstheme="minorHAnsi"/>
          <w:color w:val="000000"/>
          <w:sz w:val="24"/>
          <w:szCs w:val="24"/>
        </w:rPr>
        <w:t>mpact assessment</w:t>
      </w:r>
      <w:bookmarkStart w:id="0" w:name="_Hlk194611517"/>
      <w:bookmarkEnd w:id="0"/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images of campaign executed, innovation (if any)</w:t>
      </w:r>
      <w:bookmarkStart w:id="1" w:name="_Hlk194611627"/>
      <w:bookmarkEnd w:id="1"/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DF70A0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830" cy="344170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pt;height:27pt;mso-position-horizontal:left;mso-position-horizontal-relative:margin" wp14:anchorId="4DF70A07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ascii="Arial" w:hAnsi="Arial" w:eastAsia="Times New Roman" w:cs="Arial"/>
          <w:color w:val="FF0000"/>
          <w:sz w:val="18"/>
          <w:szCs w:val="18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The file extension shall be </w:t>
      </w:r>
      <w:r>
        <w:rPr>
          <w:rFonts w:eastAsia="Times New Roman" w:cs="Calibri" w:cstheme="minorHAnsi"/>
          <w:b/>
          <w:color w:val="000000"/>
          <w:sz w:val="24"/>
          <w:szCs w:val="24"/>
        </w:rPr>
        <w:t xml:space="preserve">mp4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and the file size shall not exceed 40 MB.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Either Voiceover or Music is mandatory</w:t>
      </w:r>
      <w:bookmarkStart w:id="2" w:name="_Hlk193368374"/>
      <w:bookmarkEnd w:id="2"/>
    </w:p>
    <w:p>
      <w:pPr>
        <w:pStyle w:val="Normal"/>
        <w:rPr>
          <w:color w:val="FF0000"/>
        </w:rPr>
      </w:pPr>
      <w:r>
        <w:rPr>
          <w:color w:val="000000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0FF53A25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830" cy="344170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pt;height:27pt;mso-position-horizontal:left;mso-position-horizontal-relative:margin" wp14:anchorId="0FF53A25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00000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  <w:t>Client Information</w:t>
      </w:r>
      <w:r>
        <w:rPr>
          <w:color w:val="000000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>
          <w:color w:val="000000"/>
        </w:rPr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75286316"/>
    </w:sdtPr>
    <w:sdtContent>
      <w:p>
        <w:pPr>
          <w:pStyle w:val="Normal"/>
          <w:tabs>
            <w:tab w:val="clear" w:pos="720"/>
            <w:tab w:val="center" w:pos="5400" w:leader="none"/>
            <w:tab w:val="left" w:pos="7400" w:leader="none"/>
          </w:tabs>
          <w:spacing w:before="0" w:after="0"/>
          <w:rPr>
            <w:u w:val="single"/>
          </w:rPr>
        </w:pPr>
        <w:r>
          <w:rPr/>
          <w:tab/>
        </w:r>
        <w:r>
          <w:rPr>
            <w:u w:val="single"/>
          </w:rPr>
          <w:t>SAMPLE ENTRY FORM - OAA 2025</w:t>
        </w:r>
      </w:p>
      <w:p>
        <w:pPr>
          <w:pStyle w:val="Normal"/>
          <w:tabs>
            <w:tab w:val="clear" w:pos="720"/>
            <w:tab w:val="center" w:pos="5400" w:leader="none"/>
            <w:tab w:val="left" w:pos="7400" w:leader="none"/>
          </w:tabs>
          <w:spacing w:before="0" w:after="0"/>
          <w:rPr>
            <w:u w:val="single"/>
          </w:rPr>
        </w:pPr>
        <w:r>
          <w:rPr>
            <w:u w:val="single"/>
          </w:rPr>
        </w:r>
      </w:p>
      <w:p>
        <w:pPr>
          <w:pStyle w:val="Normal"/>
          <w:jc w:val="center"/>
          <w:rPr>
            <w:b/>
            <w:b/>
            <w:u w:val="single"/>
          </w:rPr>
        </w:pPr>
        <w:r>
          <w:rPr>
            <w:b/>
            <w:u w:val="single"/>
          </w:rPr>
          <w:t>7A. INTERNATIONAL – TRADITIONAL FORMAT</w:t>
        </w:r>
      </w:p>
      <w:p>
        <w:pPr>
          <w:pStyle w:val="Normal"/>
          <w:spacing w:before="0" w:after="160"/>
          <w:rPr>
            <w:i/>
            <w:i/>
            <w:iCs/>
          </w:rPr>
        </w:pPr>
        <w:r>
          <w:rPr>
            <w:rFonts w:cs="Arial" w:ascii="Arial" w:hAnsi="Arial"/>
            <w:i/>
            <w:iCs/>
            <w:color w:val="4A4949"/>
            <w:sz w:val="21"/>
            <w:szCs w:val="21"/>
            <w:shd w:fill="FFFFFF" w:val="clear"/>
          </w:rPr>
          <w:t>(The entries shall be uploaded on online platform. The sample form is just for reference and to help you compile the information.)</w:t>
        </w:r>
        <w:bookmarkStart w:id="3" w:name="_Hlk162532338"/>
        <w:bookmarkEnd w:id="3"/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character" w:styleId="Bullets">
    <w:name w:val="Bullets"/>
    <w:qFormat/>
    <w:rPr>
      <w:rFonts w:ascii="OpenSymbol" w:hAnsi="OpenSymbol" w:eastAsia="OpenSymbol" w:cs="OpenSymbol"/>
      <w:b/>
      <w:bCs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 w:customStyle="1">
    <w:name w:val="Frame Contents"/>
    <w:basedOn w:val="Normal"/>
    <w:qFormat/>
    <w:rsid w:val="00ed7d76"/>
    <w:pPr/>
    <w:rPr/>
  </w:style>
  <w:style w:type="paragraph" w:styleId="NormalWeb">
    <w:name w:val="Normal (Web)"/>
    <w:basedOn w:val="Normal"/>
    <w:uiPriority w:val="99"/>
    <w:semiHidden/>
    <w:unhideWhenUsed/>
    <w:qFormat/>
    <w:rsid w:val="00f95d07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LibreOffice/6.4.0.3$Windows_X86_64 LibreOffice_project/b0a288ab3d2d4774cb44b62f04d5d28733ac6df8</Application>
  <Pages>2</Pages>
  <Words>229</Words>
  <Characters>1129</Characters>
  <CharactersWithSpaces>1315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2020-02-09T07:08:00Z</dcterms:created>
  <dc:creator>office</dc:creator>
  <dc:description/>
  <dc:language>en-US</dc:language>
  <cp:lastModifiedBy/>
  <dcterms:modified xsi:type="dcterms:W3CDTF">2025-04-04T19:37:13Z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