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Project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Period of the Format Innovation/ Execution:</w:t>
      </w:r>
    </w:p>
    <w:p>
      <w:pPr>
        <w:pStyle w:val="Normal"/>
        <w:shd w:val="clear" w:color="auto" w:fill="FFFFFF"/>
        <w:tabs>
          <w:tab w:val="clear" w:pos="720"/>
          <w:tab w:val="left" w:pos="1980" w:leader="none"/>
        </w:tabs>
        <w:spacing w:lineRule="auto" w:line="240" w:before="0" w:after="0"/>
        <w:rPr/>
      </w:pPr>
      <w:r>
        <w:rPr>
          <w:b/>
          <w:sz w:val="24"/>
          <w:szCs w:val="24"/>
        </w:rPr>
        <w:t>Description:</w:t>
      </w:r>
      <w:r>
        <w:rPr/>
        <w:t xml:space="preserve"> Innovation of existing format or Creation New Format</w:t>
        <w:tab/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00000" w:themeColor="text1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5E9E175A">
                <wp:simplePos x="0" y="0"/>
                <wp:positionH relativeFrom="margin">
                  <wp:posOffset>38100</wp:posOffset>
                </wp:positionH>
                <wp:positionV relativeFrom="paragraph">
                  <wp:posOffset>261620</wp:posOffset>
                </wp:positionV>
                <wp:extent cx="6753860" cy="1896110"/>
                <wp:effectExtent l="0" t="0" r="28575" b="28575"/>
                <wp:wrapTight wrapText="bothSides">
                  <wp:wrapPolygon edited="0">
                    <wp:start x="0" y="0"/>
                    <wp:lineTo x="0" y="21709"/>
                    <wp:lineTo x="21630" y="21709"/>
                    <wp:lineTo x="2163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1895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="60"/>
                              <w:ind w:left="792" w:hanging="360"/>
                              <w:rPr>
                                <w:rFonts w:cs="Calibri" w:cstheme="minorHAnsi"/>
                              </w:rPr>
                            </w:pPr>
                            <w:r>
                              <w:rPr>
                                <w:rFonts w:cs="Calibr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 xml:space="preserve">This can include: </w:t>
                            </w:r>
                            <w:r>
                              <w:rPr>
                                <w:rFonts w:cs="Calibri" w:cstheme="minorHAnsi"/>
                              </w:rPr>
                              <w:t>Investment Made; Scale – Location, Size, etc; Innovation in format; Beatification + Value Addition</w:t>
                            </w:r>
                          </w:p>
                          <w:p>
                            <w:pPr>
                              <w:pStyle w:val="FrameContents"/>
                              <w:spacing w:before="0" w:after="160"/>
                              <w:rPr>
                                <w:rFonts w:cs="Calibri" w:cstheme="minorHAnsi"/>
                                <w:b/>
                                <w:b/>
                                <w:bCs/>
                                <w:i/>
                                <w:i/>
                                <w:color w:val="000000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pt;margin-top:20.6pt;width:531.7pt;height:149.2pt;mso-position-horizontal-relative:margin" wp14:anchorId="5E9E175A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="60"/>
                        <w:ind w:left="792" w:hanging="360"/>
                        <w:rPr>
                          <w:rFonts w:cs="Calibri" w:cstheme="minorHAnsi"/>
                        </w:rPr>
                      </w:pPr>
                      <w:r>
                        <w:rPr>
                          <w:rFonts w:cs="Calibri" w:cstheme="minorHAnsi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fill="FFFFFF" w:val="clear"/>
                        </w:rPr>
                        <w:t xml:space="preserve">This can include: </w:t>
                      </w:r>
                      <w:r>
                        <w:rPr>
                          <w:rFonts w:cs="Calibri" w:cstheme="minorHAnsi"/>
                        </w:rPr>
                        <w:t>Investment Made; Scale – Location, Size, etc; Innovation in format; Beatification + Value Addition</w:t>
                      </w:r>
                    </w:p>
                    <w:p>
                      <w:pPr>
                        <w:pStyle w:val="FrameContents"/>
                        <w:spacing w:before="0" w:after="160"/>
                        <w:rPr>
                          <w:rFonts w:cs="Calibri" w:cstheme="minorHAnsi"/>
                          <w:b/>
                          <w:b/>
                          <w:bCs/>
                          <w:i/>
                          <w:i/>
                          <w:color w:val="000000"/>
                          <w:sz w:val="24"/>
                          <w:szCs w:val="24"/>
                          <w:highlight w:val="white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Calibri" w:cstheme="minorHAnsi"/>
          <w:color w:val="000000" w:themeColor="text1"/>
          <w:sz w:val="24"/>
          <w:szCs w:val="24"/>
        </w:rPr>
        <w:t>Describe the technical and aesthetic aspects of Temporary or Permanent  format within 500 words covering following points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Upload Project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10 images up to 12 MBs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px in height and width and should not be more than 1000 px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- Actual executed images showcasing innovative format/s or new format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8E78B8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08E78B8C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188FA532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188FA532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spacing w:before="0" w:after="160"/>
        <w:rPr>
          <w:b/>
          <w:b/>
          <w:color w:val="0D0D0D" w:themeColor="text1" w:themeTint="f2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6712852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– OAA 202</w:t>
    </w:r>
    <w:r>
      <w:rPr>
        <w:u w:val="single"/>
      </w:rPr>
      <w:t>3</w:t>
    </w:r>
  </w:p>
  <w:p>
    <w:pPr>
      <w:pStyle w:val="Normal"/>
      <w:spacing w:before="0" w:after="160"/>
      <w:jc w:val="center"/>
      <w:rPr>
        <w:b/>
        <w:b/>
        <w:color w:val="000000" w:themeColor="text1"/>
        <w:sz w:val="24"/>
        <w:szCs w:val="24"/>
        <w:u w:val="single"/>
      </w:rPr>
    </w:pPr>
    <w:r>
      <w:rPr>
        <w:b/>
        <w:color w:val="000000" w:themeColor="text1"/>
        <w:sz w:val="24"/>
        <w:szCs w:val="24"/>
        <w:u w:val="single"/>
      </w:rPr>
      <w:t>Media Format Innovation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LibreOffice/6.4.0.3$Windows_X86_64 LibreOffice_project/b0a288ab3d2d4774cb44b62f04d5d28733ac6df8</Application>
  <Pages>1</Pages>
  <Words>170</Words>
  <Characters>885</Characters>
  <CharactersWithSpaces>1042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2022-06-13T05:39:00Z</dcterms:created>
  <dc:creator>office</dc:creator>
  <dc:description/>
  <dc:language>en-IN</dc:language>
  <cp:lastModifiedBy/>
  <dcterms:modified xsi:type="dcterms:W3CDTF">2023-02-27T17:59:56Z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