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Media plan of the year is a presentation category wherein a representative of the company shall make a </w:t>
      </w:r>
      <w:r>
        <w:rPr>
          <w:color w:val="000000"/>
          <w:sz w:val="24"/>
          <w:szCs w:val="24"/>
          <w:shd w:fill="FFFFFF" w:val="clear"/>
        </w:rPr>
        <w:t xml:space="preserve">presentation in person to the Jury - if the particular entry is shortlisted for the second round. 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Duration of the Campaign:</w:t>
      </w:r>
    </w:p>
    <w:p>
      <w:pPr>
        <w:pStyle w:val="ListParagraph"/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20"/>
        <w:contextualSpacing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Description: (Max 500 words): </w:t>
      </w:r>
      <w:r>
        <w:rPr>
          <w:bCs/>
          <w:color w:val="000000"/>
          <w:sz w:val="24"/>
          <w:szCs w:val="24"/>
        </w:rPr>
        <w:t>Description should cover the given parameters:</w:t>
      </w:r>
    </w:p>
    <w:p>
      <w:pPr>
        <w:pStyle w:val="ListParagraph"/>
        <w:numPr>
          <w:ilvl w:val="0"/>
          <w:numId w:val="2"/>
        </w:numPr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Media Strategy - 20% </w:t>
      </w:r>
    </w:p>
    <w:p>
      <w:pPr>
        <w:pStyle w:val="ListParagraph"/>
        <w:ind w:left="1080" w:hanging="0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Media Reach - 20% </w:t>
      </w:r>
    </w:p>
    <w:p>
      <w:pPr>
        <w:pStyle w:val="ListParagraph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Media Mix - 20% </w:t>
      </w:r>
    </w:p>
    <w:p>
      <w:pPr>
        <w:pStyle w:val="ListParagraph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Media Execution - 20%  </w:t>
      </w:r>
    </w:p>
    <w:p>
      <w:pPr>
        <w:pStyle w:val="ListParagraph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Impact Assessment -20%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Upload Campaign Images: 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000000" w:themeColor="text1"/>
        </w:rPr>
      </w:pPr>
      <w:r>
        <w:rPr>
          <w:rFonts w:eastAsia="Times New Roman" w:cs="Calibri" w:cstheme="minorHAnsi"/>
          <w:color w:val="000000" w:themeColor="text1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Maximum 15 images of 10 MB file size in all.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- max height 1200 px),</w:t>
      </w:r>
      <w:r>
        <w:rPr>
          <w:rFonts w:eastAsia="Times New Roman" w:cs="Calibri" w:cstheme="minorHAnsi"/>
          <w:color w:val="000000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executed images from different locations, showcasing different formats, innovation (if any), activation (if any).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color w:val="000000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6C3C66D">
                <wp:simplePos x="0" y="0"/>
                <wp:positionH relativeFrom="column">
                  <wp:posOffset>19050</wp:posOffset>
                </wp:positionH>
                <wp:positionV relativeFrom="paragraph">
                  <wp:posOffset>62230</wp:posOffset>
                </wp:positionV>
                <wp:extent cx="6707505" cy="401955"/>
                <wp:effectExtent l="0" t="0" r="19050" b="19050"/>
                <wp:wrapNone/>
                <wp:docPr id="1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800" cy="401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8" fillcolor="#909090" stroked="t" style="position:absolute;margin-left:1.5pt;margin-top:4.9pt;width:528.05pt;height:31.55pt" wp14:anchorId="76C3C66D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00000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00000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00000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00000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00000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00000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00000" w:themeTint="f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  <w:t>Upload Video:</w:t>
      </w:r>
    </w:p>
    <w:p>
      <w:pPr>
        <w:pStyle w:val="ListParagraph"/>
        <w:spacing w:lineRule="auto" w:line="240" w:before="0" w:after="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The file extension shall be </w:t>
      </w:r>
      <w:r>
        <w:rPr>
          <w:rFonts w:eastAsia="Times New Roman" w:cs="Calibri" w:cstheme="minorHAnsi"/>
          <w:b/>
          <w:color w:val="000000"/>
          <w:sz w:val="24"/>
          <w:szCs w:val="24"/>
        </w:rPr>
        <w:t xml:space="preserve">mp4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and the file size shall not exceed 40 MB.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Either Voiceover or Music is mandatory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4E25B18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768465" cy="392430"/>
                <wp:effectExtent l="0" t="0" r="15240" b="28575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391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#909090" stroked="t" style="position:absolute;margin-left:0pt;margin-top:0.75pt;width:532.85pt;height:30.8pt;mso-position-horizontal:left;mso-position-horizontal-relative:margin" wp14:anchorId="4E25B188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color w:val="000000" w:themeTint="f2"/>
          <w:sz w:val="24"/>
          <w:szCs w:val="24"/>
        </w:rPr>
      </w:r>
    </w:p>
    <w:p>
      <w:pPr>
        <w:pStyle w:val="ListParagraph"/>
        <w:rPr>
          <w:color w:val="0D0D0D" w:themeColor="text1" w:themeTint="f2"/>
          <w:sz w:val="24"/>
          <w:szCs w:val="24"/>
        </w:rPr>
      </w:pPr>
      <w:r>
        <w:rPr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  <w:t>Client Information</w:t>
      </w:r>
      <w:r>
        <w:rPr>
          <w:color w:val="000000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Mobile:</w:t>
      </w:r>
    </w:p>
    <w:p>
      <w:pPr>
        <w:pStyle w:val="Normal"/>
        <w:spacing w:before="0" w:after="160"/>
        <w:rPr>
          <w:color w:val="0D0D0D" w:themeColor="text1" w:themeTint="f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599AEC1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6955" cy="297180"/>
                <wp:effectExtent l="0" t="0" r="19050" b="28575"/>
                <wp:wrapNone/>
                <wp:docPr id="5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160" cy="296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55pt;height:23.3pt" wp14:anchorId="2599AEC1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Tint="f2"/>
        </w:rPr>
        <w:t>Address:</w:t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706810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OAA 2025</w:t>
    </w:r>
  </w:p>
  <w:p>
    <w:pPr>
      <w:pStyle w:val="Normal"/>
      <w:jc w:val="center"/>
      <w:rPr>
        <w:b/>
        <w:b/>
        <w:u w:val="single"/>
      </w:rPr>
    </w:pPr>
    <w:r>
      <w:rPr>
        <w:b/>
        <w:u w:val="single"/>
      </w:rPr>
      <w:t>MEDIA PLAN OF THE YEAR</w:t>
    </w:r>
  </w:p>
  <w:p>
    <w:pPr>
      <w:pStyle w:val="Normal"/>
      <w:jc w:val="center"/>
      <w:rPr>
        <w:b/>
        <w:b/>
        <w:u w:val="single"/>
      </w:rPr>
    </w:pPr>
    <w:r>
      <w:rPr>
        <w:b/>
        <w:u w:val="single"/>
      </w:rPr>
    </w:r>
  </w:p>
  <w:p>
    <w:pPr>
      <w:pStyle w:val="Normal"/>
      <w:spacing w:before="0" w:after="160"/>
      <w:rPr>
        <w:b/>
        <w:b/>
        <w:bCs/>
        <w:i/>
        <w:i/>
        <w:iCs/>
        <w:color w:val="000000" w:themeColor="text1"/>
      </w:rPr>
    </w:pPr>
    <w:r>
      <w:rPr>
        <w:rFonts w:cs="Arial" w:ascii="Arial" w:hAnsi="Arial"/>
        <w:b/>
        <w:bCs/>
        <w:i/>
        <w:iCs/>
        <w:color w:val="000000" w:themeColor="text1"/>
        <w:sz w:val="21"/>
        <w:szCs w:val="21"/>
        <w:shd w:fill="FFFFFF" w:val="clear"/>
      </w:rPr>
      <w:t>(The entries shall be uploaded on online platform. The sample form is just for reference and to help you compile the information.)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5b0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67f1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67f16"/>
    <w:rPr/>
  </w:style>
  <w:style w:type="character" w:styleId="Strong">
    <w:name w:val="Strong"/>
    <w:basedOn w:val="DefaultParagraphFont"/>
    <w:uiPriority w:val="22"/>
    <w:qFormat/>
    <w:rsid w:val="00b70159"/>
    <w:rPr>
      <w:b/>
      <w:bCs/>
    </w:rPr>
  </w:style>
  <w:style w:type="character" w:styleId="NumberingSymbols">
    <w:name w:val="Numbering Symbols"/>
    <w:qFormat/>
    <w:rPr>
      <w:color w:val="00000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435b0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35b0f"/>
    <w:pPr>
      <w:spacing w:before="0" w:after="16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67f1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67f1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Fon" w:customStyle="1">
    <w:name w:val="fon"/>
    <w:basedOn w:val="Normal"/>
    <w:qFormat/>
    <w:rsid w:val="005d00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Span" w:customStyle="1">
    <w:name w:val="span"/>
    <w:basedOn w:val="Normal"/>
    <w:qFormat/>
    <w:rsid w:val="005d00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51b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LibreOffice/6.4.0.3$Windows_X86_64 LibreOffice_project/b0a288ab3d2d4774cb44b62f04d5d28733ac6df8</Application>
  <Pages>2</Pages>
  <Words>247</Words>
  <Characters>1164</Characters>
  <CharactersWithSpaces>1367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2024-03-13T13:21:00Z</dcterms:created>
  <dc:creator>office</dc:creator>
  <dc:description/>
  <dc:language>en-IN</dc:language>
  <cp:lastModifiedBy/>
  <dcterms:modified xsi:type="dcterms:W3CDTF">2025-04-04T17:31:06Z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